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4C2D0" w14:textId="77777777" w:rsidR="00562319" w:rsidRDefault="004B4649" w:rsidP="007E346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4B826B8C" w14:textId="77777777" w:rsidR="00C83459" w:rsidRDefault="004B4649" w:rsidP="007E346D">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6564A65C" w14:textId="77777777" w:rsidR="00C83459" w:rsidRDefault="004B4649" w:rsidP="007E346D">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614F02B8" w14:textId="77777777" w:rsidR="00C83459" w:rsidRDefault="004B4649" w:rsidP="00E325C0">
      <w:pPr>
        <w:spacing w:line="480" w:lineRule="auto"/>
        <w:rPr>
          <w:rFonts w:ascii="Times New Roman" w:hAnsi="Times New Roman" w:cs="Times New Roman"/>
          <w:sz w:val="24"/>
          <w:szCs w:val="24"/>
        </w:rPr>
      </w:pPr>
      <w:r>
        <w:rPr>
          <w:rFonts w:ascii="Times New Roman" w:hAnsi="Times New Roman" w:cs="Times New Roman"/>
          <w:sz w:val="24"/>
          <w:szCs w:val="24"/>
        </w:rPr>
        <w:t>The Higher Education of the African American Women</w:t>
      </w:r>
    </w:p>
    <w:p w14:paraId="2F282AE1" w14:textId="77777777" w:rsidR="009D5493" w:rsidRP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Higher education is very important in the economic sustainability and the development of the</w:t>
      </w:r>
      <w:r w:rsidR="007C16BB" w:rsidRPr="007E346D">
        <w:rPr>
          <w:rFonts w:ascii="Times New Roman" w:hAnsi="Times New Roman" w:cs="Times New Roman"/>
          <w:sz w:val="24"/>
          <w:szCs w:val="24"/>
        </w:rPr>
        <w:t xml:space="preserve"> </w:t>
      </w:r>
      <w:r w:rsidRPr="007E346D">
        <w:rPr>
          <w:rFonts w:ascii="Times New Roman" w:hAnsi="Times New Roman" w:cs="Times New Roman"/>
          <w:sz w:val="24"/>
          <w:szCs w:val="24"/>
        </w:rPr>
        <w:t xml:space="preserve">society. As the decades folds and unfolds, the need for a society that is well education continues to increase </w:t>
      </w:r>
      <w:r w:rsidR="007C16BB" w:rsidRPr="007E346D">
        <w:rPr>
          <w:rFonts w:ascii="Times New Roman" w:hAnsi="Times New Roman" w:cs="Times New Roman"/>
          <w:sz w:val="24"/>
          <w:szCs w:val="24"/>
        </w:rPr>
        <w:t>exponentially</w:t>
      </w:r>
      <w:r w:rsidRPr="007E346D">
        <w:rPr>
          <w:rFonts w:ascii="Times New Roman" w:hAnsi="Times New Roman" w:cs="Times New Roman"/>
          <w:sz w:val="24"/>
          <w:szCs w:val="24"/>
        </w:rPr>
        <w:t>. Higher education as a fountain of knowledge leads to the fostering of innovation and avails the required skills for the economy. W</w:t>
      </w:r>
      <w:r w:rsidRPr="007E346D">
        <w:rPr>
          <w:rFonts w:ascii="Times New Roman" w:hAnsi="Times New Roman" w:cs="Times New Roman"/>
          <w:sz w:val="24"/>
          <w:szCs w:val="24"/>
        </w:rPr>
        <w:t xml:space="preserve">hen such skills are proficiently </w:t>
      </w:r>
      <w:r w:rsidR="007C16BB" w:rsidRPr="007E346D">
        <w:rPr>
          <w:rFonts w:ascii="Times New Roman" w:hAnsi="Times New Roman" w:cs="Times New Roman"/>
          <w:sz w:val="24"/>
          <w:szCs w:val="24"/>
        </w:rPr>
        <w:t>applied</w:t>
      </w:r>
      <w:r w:rsidRPr="007E346D">
        <w:rPr>
          <w:rFonts w:ascii="Times New Roman" w:hAnsi="Times New Roman" w:cs="Times New Roman"/>
          <w:sz w:val="24"/>
          <w:szCs w:val="24"/>
        </w:rPr>
        <w:t xml:space="preserve">, the society gains through </w:t>
      </w:r>
      <w:r w:rsidR="007C16BB" w:rsidRPr="007E346D">
        <w:rPr>
          <w:rFonts w:ascii="Times New Roman" w:hAnsi="Times New Roman" w:cs="Times New Roman"/>
          <w:sz w:val="24"/>
          <w:szCs w:val="24"/>
        </w:rPr>
        <w:t>an increase</w:t>
      </w:r>
      <w:r w:rsidRPr="007E346D">
        <w:rPr>
          <w:rFonts w:ascii="Times New Roman" w:hAnsi="Times New Roman" w:cs="Times New Roman"/>
          <w:sz w:val="24"/>
          <w:szCs w:val="24"/>
        </w:rPr>
        <w:t xml:space="preserve"> in the economic growth and development. Higher education facilitates improved standards of livings and is seen as that which contributes to solving not only the societal pro</w:t>
      </w:r>
      <w:r w:rsidRPr="007E346D">
        <w:rPr>
          <w:rFonts w:ascii="Times New Roman" w:hAnsi="Times New Roman" w:cs="Times New Roman"/>
          <w:sz w:val="24"/>
          <w:szCs w:val="24"/>
        </w:rPr>
        <w:t xml:space="preserve">blems but also the global needs. </w:t>
      </w:r>
      <w:r w:rsidR="007C16BB" w:rsidRPr="007E346D">
        <w:rPr>
          <w:rFonts w:ascii="Times New Roman" w:hAnsi="Times New Roman" w:cs="Times New Roman"/>
          <w:sz w:val="24"/>
          <w:szCs w:val="24"/>
        </w:rPr>
        <w:t>Higher</w:t>
      </w:r>
      <w:r w:rsidRPr="007E346D">
        <w:rPr>
          <w:rFonts w:ascii="Times New Roman" w:hAnsi="Times New Roman" w:cs="Times New Roman"/>
          <w:sz w:val="24"/>
          <w:szCs w:val="24"/>
        </w:rPr>
        <w:t xml:space="preserve"> education has been described as that which drives competitiveness, </w:t>
      </w:r>
      <w:r w:rsidR="007C16BB" w:rsidRPr="007E346D">
        <w:rPr>
          <w:rFonts w:ascii="Times New Roman" w:hAnsi="Times New Roman" w:cs="Times New Roman"/>
          <w:sz w:val="24"/>
          <w:szCs w:val="24"/>
        </w:rPr>
        <w:t xml:space="preserve">prosperity, and performance. </w:t>
      </w:r>
      <w:r w:rsidR="00724358">
        <w:rPr>
          <w:rFonts w:ascii="Times New Roman" w:hAnsi="Times New Roman" w:cs="Times New Roman"/>
          <w:sz w:val="24"/>
          <w:szCs w:val="24"/>
        </w:rPr>
        <w:t>The African America Women are part of the country’s success story.</w:t>
      </w:r>
    </w:p>
    <w:p w14:paraId="6F1D405F" w14:textId="77777777" w:rsidR="007C16BB" w:rsidRP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Higher education has benefited the American economy i</w:t>
      </w:r>
      <w:r w:rsidRPr="007E346D">
        <w:rPr>
          <w:rFonts w:ascii="Times New Roman" w:hAnsi="Times New Roman" w:cs="Times New Roman"/>
          <w:sz w:val="24"/>
          <w:szCs w:val="24"/>
        </w:rPr>
        <w:t>n a number of ways. It has helped in the creation of a quality workforce. Higher education helps in making individuals become productive in the American economy.</w:t>
      </w:r>
      <w:r w:rsidR="00303360" w:rsidRPr="007E346D">
        <w:rPr>
          <w:rFonts w:ascii="Times New Roman" w:hAnsi="Times New Roman" w:cs="Times New Roman"/>
          <w:sz w:val="24"/>
          <w:szCs w:val="24"/>
        </w:rPr>
        <w:t xml:space="preserve"> </w:t>
      </w:r>
      <w:r w:rsidRPr="007E346D">
        <w:rPr>
          <w:rFonts w:ascii="Times New Roman" w:hAnsi="Times New Roman" w:cs="Times New Roman"/>
          <w:sz w:val="24"/>
          <w:szCs w:val="24"/>
        </w:rPr>
        <w:t>It prepares individuals to become competitive in the labour market. Higher education enables t</w:t>
      </w:r>
      <w:r w:rsidRPr="007E346D">
        <w:rPr>
          <w:rFonts w:ascii="Times New Roman" w:hAnsi="Times New Roman" w:cs="Times New Roman"/>
          <w:sz w:val="24"/>
          <w:szCs w:val="24"/>
        </w:rPr>
        <w:t>he trained labour to keep up with the needs in the economy and helps address the economic needs through fostering innovations</w:t>
      </w:r>
      <w:r w:rsidR="00562319">
        <w:rPr>
          <w:rFonts w:ascii="Times New Roman" w:hAnsi="Times New Roman" w:cs="Times New Roman"/>
          <w:sz w:val="24"/>
          <w:szCs w:val="24"/>
        </w:rPr>
        <w:t xml:space="preserve"> (</w:t>
      </w:r>
      <w:r w:rsidR="00E325C0">
        <w:rPr>
          <w:rFonts w:ascii="Times New Roman" w:hAnsi="Times New Roman" w:cs="Times New Roman"/>
          <w:color w:val="222222"/>
          <w:sz w:val="24"/>
          <w:szCs w:val="24"/>
          <w:shd w:val="clear" w:color="auto" w:fill="FFFFFF"/>
        </w:rPr>
        <w:t>Deborah, pg. 36</w:t>
      </w:r>
      <w:r w:rsidR="00562319">
        <w:rPr>
          <w:rFonts w:ascii="Times New Roman" w:hAnsi="Times New Roman" w:cs="Times New Roman"/>
          <w:sz w:val="24"/>
          <w:szCs w:val="24"/>
        </w:rPr>
        <w:t>)</w:t>
      </w:r>
      <w:r w:rsidRPr="007E346D">
        <w:rPr>
          <w:rFonts w:ascii="Times New Roman" w:hAnsi="Times New Roman" w:cs="Times New Roman"/>
          <w:sz w:val="24"/>
          <w:szCs w:val="24"/>
        </w:rPr>
        <w:t>. Above all,</w:t>
      </w:r>
      <w:r w:rsidR="00303360" w:rsidRPr="007E346D">
        <w:rPr>
          <w:rFonts w:ascii="Times New Roman" w:hAnsi="Times New Roman" w:cs="Times New Roman"/>
          <w:sz w:val="24"/>
          <w:szCs w:val="24"/>
        </w:rPr>
        <w:t xml:space="preserve"> </w:t>
      </w:r>
      <w:r w:rsidRPr="007E346D">
        <w:rPr>
          <w:rFonts w:ascii="Times New Roman" w:hAnsi="Times New Roman" w:cs="Times New Roman"/>
          <w:sz w:val="24"/>
          <w:szCs w:val="24"/>
        </w:rPr>
        <w:t xml:space="preserve">Higher education facilitates learning that is </w:t>
      </w:r>
      <w:r w:rsidR="00303360" w:rsidRPr="007E346D">
        <w:rPr>
          <w:rFonts w:ascii="Times New Roman" w:hAnsi="Times New Roman" w:cs="Times New Roman"/>
          <w:sz w:val="24"/>
          <w:szCs w:val="24"/>
        </w:rPr>
        <w:t>lifelong</w:t>
      </w:r>
      <w:r w:rsidRPr="007E346D">
        <w:rPr>
          <w:rFonts w:ascii="Times New Roman" w:hAnsi="Times New Roman" w:cs="Times New Roman"/>
          <w:sz w:val="24"/>
          <w:szCs w:val="24"/>
        </w:rPr>
        <w:t xml:space="preserve"> such that the trained will always be adapting</w:t>
      </w:r>
      <w:r w:rsidRPr="007E346D">
        <w:rPr>
          <w:rFonts w:ascii="Times New Roman" w:hAnsi="Times New Roman" w:cs="Times New Roman"/>
          <w:sz w:val="24"/>
          <w:szCs w:val="24"/>
        </w:rPr>
        <w:t xml:space="preserve"> to the needs of the economy. Higher e</w:t>
      </w:r>
      <w:r w:rsidR="004E6ACC" w:rsidRPr="007E346D">
        <w:rPr>
          <w:rFonts w:ascii="Times New Roman" w:hAnsi="Times New Roman" w:cs="Times New Roman"/>
          <w:sz w:val="24"/>
          <w:szCs w:val="24"/>
        </w:rPr>
        <w:t xml:space="preserve">ducation also helps to support business and industries in America. An increase in the embracing of higher education in America has ensured that new jobs are always being created. </w:t>
      </w:r>
      <w:r w:rsidR="00724358">
        <w:rPr>
          <w:rFonts w:ascii="Times New Roman" w:hAnsi="Times New Roman" w:cs="Times New Roman"/>
          <w:sz w:val="24"/>
          <w:szCs w:val="24"/>
        </w:rPr>
        <w:t xml:space="preserve">It is always said that when you educate a woman you </w:t>
      </w:r>
      <w:r w:rsidR="00724358">
        <w:rPr>
          <w:rFonts w:ascii="Times New Roman" w:hAnsi="Times New Roman" w:cs="Times New Roman"/>
          <w:sz w:val="24"/>
          <w:szCs w:val="24"/>
        </w:rPr>
        <w:lastRenderedPageBreak/>
        <w:t xml:space="preserve">have empowered the entire society. </w:t>
      </w:r>
      <w:r w:rsidR="004E6ACC" w:rsidRPr="007E346D">
        <w:rPr>
          <w:rFonts w:ascii="Times New Roman" w:hAnsi="Times New Roman" w:cs="Times New Roman"/>
          <w:sz w:val="24"/>
          <w:szCs w:val="24"/>
        </w:rPr>
        <w:t>Higher education has helped in the transformation of the economy by ensuring that labour is being trained as per the needs of the created jobs and that the dynamic changes of the American industries are met by adaptive labour. Higher education has also been very instrumental in conducting of researches and the promotion of technology. Higher education`s main mission is to ensure that technology and innovations are facilitated. Increase in research and technology has ensured that the societal needs have always been addressed</w:t>
      </w:r>
      <w:r w:rsidR="00303360" w:rsidRPr="007E346D">
        <w:rPr>
          <w:rFonts w:ascii="Times New Roman" w:hAnsi="Times New Roman" w:cs="Times New Roman"/>
          <w:sz w:val="24"/>
          <w:szCs w:val="24"/>
        </w:rPr>
        <w:t>.</w:t>
      </w:r>
    </w:p>
    <w:p w14:paraId="503B693B" w14:textId="77777777" w:rsidR="00303360" w:rsidRP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The American Dream towards achieving sustainable economic development through higher education is alive and well as the African American women are doi</w:t>
      </w:r>
      <w:r w:rsidRPr="007E346D">
        <w:rPr>
          <w:rFonts w:ascii="Times New Roman" w:hAnsi="Times New Roman" w:cs="Times New Roman"/>
          <w:sz w:val="24"/>
          <w:szCs w:val="24"/>
        </w:rPr>
        <w:t xml:space="preserve">ng very well in the higher education since they were allowed to attend universities. African American women, who have always been marginalized in the American history, are now making good progress in college graduation rates. Based on the number of degree </w:t>
      </w:r>
      <w:r w:rsidRPr="007E346D">
        <w:rPr>
          <w:rFonts w:ascii="Times New Roman" w:hAnsi="Times New Roman" w:cs="Times New Roman"/>
          <w:sz w:val="24"/>
          <w:szCs w:val="24"/>
        </w:rPr>
        <w:t xml:space="preserve">attainable rate by the African American Women, </w:t>
      </w:r>
      <w:r w:rsidR="00EC6FD4" w:rsidRPr="007E346D">
        <w:rPr>
          <w:rFonts w:ascii="Times New Roman" w:hAnsi="Times New Roman" w:cs="Times New Roman"/>
          <w:sz w:val="24"/>
          <w:szCs w:val="24"/>
        </w:rPr>
        <w:t xml:space="preserve">there has been a notable increase among the African American women. Of all the </w:t>
      </w:r>
      <w:r w:rsidR="00C83459" w:rsidRPr="007E346D">
        <w:rPr>
          <w:rFonts w:ascii="Times New Roman" w:hAnsi="Times New Roman" w:cs="Times New Roman"/>
          <w:sz w:val="24"/>
          <w:szCs w:val="24"/>
        </w:rPr>
        <w:t>bachelor’s</w:t>
      </w:r>
      <w:r w:rsidR="00EC6FD4" w:rsidRPr="007E346D">
        <w:rPr>
          <w:rFonts w:ascii="Times New Roman" w:hAnsi="Times New Roman" w:cs="Times New Roman"/>
          <w:sz w:val="24"/>
          <w:szCs w:val="24"/>
        </w:rPr>
        <w:t xml:space="preserve"> degrees that were attained by the African American, the African American </w:t>
      </w:r>
      <w:r w:rsidR="00C83459" w:rsidRPr="007E346D">
        <w:rPr>
          <w:rFonts w:ascii="Times New Roman" w:hAnsi="Times New Roman" w:cs="Times New Roman"/>
          <w:sz w:val="24"/>
          <w:szCs w:val="24"/>
        </w:rPr>
        <w:t>woman attained</w:t>
      </w:r>
      <w:r w:rsidR="00EC6FD4" w:rsidRPr="007E346D">
        <w:rPr>
          <w:rFonts w:ascii="Times New Roman" w:hAnsi="Times New Roman" w:cs="Times New Roman"/>
          <w:sz w:val="24"/>
          <w:szCs w:val="24"/>
        </w:rPr>
        <w:t xml:space="preserve"> 66% of these degrees by the year 2010. Compared to African American male counterparts, the African American Women have increased in the admission to higher education.</w:t>
      </w:r>
      <w:r w:rsidR="00724358">
        <w:rPr>
          <w:rFonts w:ascii="Times New Roman" w:hAnsi="Times New Roman" w:cs="Times New Roman"/>
          <w:sz w:val="24"/>
          <w:szCs w:val="24"/>
        </w:rPr>
        <w:t xml:space="preserve"> When the number of the education African American increases, the literacy level in the country will increase tremendously. The increased trend in the women enrolment in higher education institutions is an indication that the American dream of 100% literacy level is being achieved.</w:t>
      </w:r>
    </w:p>
    <w:p w14:paraId="1240EBDB" w14:textId="77777777" w:rsidR="007839EA" w:rsidRP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In the history of America, African Americans let alone black women were prohibited from</w:t>
      </w:r>
      <w:r w:rsidR="008F02D2" w:rsidRPr="007E346D">
        <w:rPr>
          <w:rFonts w:ascii="Times New Roman" w:hAnsi="Times New Roman" w:cs="Times New Roman"/>
          <w:sz w:val="24"/>
          <w:szCs w:val="24"/>
        </w:rPr>
        <w:t xml:space="preserve"> </w:t>
      </w:r>
      <w:r w:rsidRPr="007E346D">
        <w:rPr>
          <w:rFonts w:ascii="Times New Roman" w:hAnsi="Times New Roman" w:cs="Times New Roman"/>
          <w:sz w:val="24"/>
          <w:szCs w:val="24"/>
        </w:rPr>
        <w:t>partic</w:t>
      </w:r>
      <w:r w:rsidRPr="007E346D">
        <w:rPr>
          <w:rFonts w:ascii="Times New Roman" w:hAnsi="Times New Roman" w:cs="Times New Roman"/>
          <w:sz w:val="24"/>
          <w:szCs w:val="24"/>
        </w:rPr>
        <w:t>ipating in higher edu</w:t>
      </w:r>
      <w:r w:rsidR="008F02D2" w:rsidRPr="007E346D">
        <w:rPr>
          <w:rFonts w:ascii="Times New Roman" w:hAnsi="Times New Roman" w:cs="Times New Roman"/>
          <w:sz w:val="24"/>
          <w:szCs w:val="24"/>
        </w:rPr>
        <w:t xml:space="preserve">cation. While today the number of Black women in the universities has increased, the access of this marginalized group to higher education was as a result of a constant struggle. By the year 1900, only 2000 African Americans males had been conferred higher education degrees. In the year 1931, Jane Matilda Bolin became the first </w:t>
      </w:r>
      <w:r w:rsidR="008F02D2" w:rsidRPr="007E346D">
        <w:rPr>
          <w:rFonts w:ascii="Times New Roman" w:hAnsi="Times New Roman" w:cs="Times New Roman"/>
          <w:sz w:val="24"/>
          <w:szCs w:val="24"/>
        </w:rPr>
        <w:lastRenderedPageBreak/>
        <w:t>American woman to graduate from Yale law school and she became the first black woman judge in the year 1939.</w:t>
      </w:r>
      <w:r w:rsidR="00630388" w:rsidRPr="007E346D">
        <w:rPr>
          <w:rFonts w:ascii="Times New Roman" w:hAnsi="Times New Roman" w:cs="Times New Roman"/>
          <w:sz w:val="24"/>
          <w:szCs w:val="24"/>
        </w:rPr>
        <w:t xml:space="preserve"> The </w:t>
      </w:r>
      <w:r w:rsidR="00F10258" w:rsidRPr="007E346D">
        <w:rPr>
          <w:rFonts w:ascii="Times New Roman" w:hAnsi="Times New Roman" w:cs="Times New Roman"/>
          <w:sz w:val="24"/>
          <w:szCs w:val="24"/>
        </w:rPr>
        <w:t>University</w:t>
      </w:r>
      <w:r w:rsidR="00630388" w:rsidRPr="007E346D">
        <w:rPr>
          <w:rFonts w:ascii="Times New Roman" w:hAnsi="Times New Roman" w:cs="Times New Roman"/>
          <w:sz w:val="24"/>
          <w:szCs w:val="24"/>
        </w:rPr>
        <w:t xml:space="preserve"> of </w:t>
      </w:r>
      <w:r w:rsidR="00F10258" w:rsidRPr="007E346D">
        <w:rPr>
          <w:rFonts w:ascii="Times New Roman" w:hAnsi="Times New Roman" w:cs="Times New Roman"/>
          <w:sz w:val="24"/>
          <w:szCs w:val="24"/>
        </w:rPr>
        <w:t>Pennsylvania</w:t>
      </w:r>
      <w:r w:rsidR="00630388" w:rsidRPr="007E346D">
        <w:rPr>
          <w:rFonts w:ascii="Times New Roman" w:hAnsi="Times New Roman" w:cs="Times New Roman"/>
          <w:sz w:val="24"/>
          <w:szCs w:val="24"/>
        </w:rPr>
        <w:t xml:space="preserve"> graduated its first black woman with MBA in the year in 1953 from the Wharton School. </w:t>
      </w:r>
      <w:r w:rsidR="00F10258" w:rsidRPr="007E346D">
        <w:rPr>
          <w:rFonts w:ascii="Times New Roman" w:hAnsi="Times New Roman" w:cs="Times New Roman"/>
          <w:sz w:val="24"/>
          <w:szCs w:val="24"/>
        </w:rPr>
        <w:t>Sylvia</w:t>
      </w:r>
      <w:r w:rsidR="00630388" w:rsidRPr="007E346D">
        <w:rPr>
          <w:rFonts w:ascii="Times New Roman" w:hAnsi="Times New Roman" w:cs="Times New Roman"/>
          <w:sz w:val="24"/>
          <w:szCs w:val="24"/>
        </w:rPr>
        <w:t>.</w:t>
      </w:r>
      <w:r w:rsidR="00F10258" w:rsidRPr="007E346D">
        <w:rPr>
          <w:rFonts w:ascii="Times New Roman" w:hAnsi="Times New Roman" w:cs="Times New Roman"/>
          <w:sz w:val="24"/>
          <w:szCs w:val="24"/>
        </w:rPr>
        <w:t xml:space="preserve"> A. </w:t>
      </w:r>
      <w:r w:rsidR="00630388" w:rsidRPr="007E346D">
        <w:rPr>
          <w:rFonts w:ascii="Times New Roman" w:hAnsi="Times New Roman" w:cs="Times New Roman"/>
          <w:sz w:val="24"/>
          <w:szCs w:val="24"/>
        </w:rPr>
        <w:t xml:space="preserve"> Boone became the first black woman to be a Yale university faculty member in the year 1988. Ross </w:t>
      </w:r>
      <w:r w:rsidR="00F10258" w:rsidRPr="007E346D">
        <w:rPr>
          <w:rFonts w:ascii="Times New Roman" w:hAnsi="Times New Roman" w:cs="Times New Roman"/>
          <w:sz w:val="24"/>
          <w:szCs w:val="24"/>
        </w:rPr>
        <w:t>Barnet</w:t>
      </w:r>
      <w:r w:rsidR="00630388" w:rsidRPr="007E346D">
        <w:rPr>
          <w:rFonts w:ascii="Times New Roman" w:hAnsi="Times New Roman" w:cs="Times New Roman"/>
          <w:sz w:val="24"/>
          <w:szCs w:val="24"/>
        </w:rPr>
        <w:t xml:space="preserve"> was made the first black female to be the president of the University of Houston. She was the first black woman to head a big university.</w:t>
      </w:r>
      <w:r w:rsidR="004C4A46" w:rsidRPr="007E346D">
        <w:rPr>
          <w:rFonts w:ascii="Times New Roman" w:hAnsi="Times New Roman" w:cs="Times New Roman"/>
          <w:sz w:val="24"/>
          <w:szCs w:val="24"/>
        </w:rPr>
        <w:t xml:space="preserve"> The fight for the struggle of black women to be allowed to participate in higher education was with major challenges and black women were not allowed to attend university education in an easy way. </w:t>
      </w:r>
      <w:r w:rsidR="00E325C0">
        <w:rPr>
          <w:rFonts w:ascii="Times New Roman" w:hAnsi="Times New Roman" w:cs="Times New Roman"/>
          <w:sz w:val="24"/>
          <w:szCs w:val="24"/>
        </w:rPr>
        <w:t>“</w:t>
      </w:r>
      <w:r w:rsidR="004C4A46" w:rsidRPr="007E346D">
        <w:rPr>
          <w:rFonts w:ascii="Times New Roman" w:hAnsi="Times New Roman" w:cs="Times New Roman"/>
          <w:sz w:val="24"/>
          <w:szCs w:val="24"/>
        </w:rPr>
        <w:t>The black women have embraced higher education with positivity and enthusiasm no wonder they are defeating their male counterparts both in university admission rates</w:t>
      </w:r>
      <w:r w:rsidR="00E325C0">
        <w:rPr>
          <w:rFonts w:ascii="Times New Roman" w:hAnsi="Times New Roman" w:cs="Times New Roman"/>
          <w:sz w:val="24"/>
          <w:szCs w:val="24"/>
        </w:rPr>
        <w:t xml:space="preserve"> and in degree completion rates.” (</w:t>
      </w:r>
      <w:r w:rsidR="00E325C0" w:rsidRPr="00562319">
        <w:rPr>
          <w:rFonts w:ascii="Times New Roman" w:hAnsi="Times New Roman" w:cs="Times New Roman"/>
          <w:color w:val="222222"/>
          <w:sz w:val="24"/>
          <w:szCs w:val="24"/>
          <w:shd w:val="clear" w:color="auto" w:fill="FFFFFF"/>
        </w:rPr>
        <w:t>Spring, Joel</w:t>
      </w:r>
      <w:r w:rsidR="00E325C0">
        <w:rPr>
          <w:rFonts w:ascii="Times New Roman" w:hAnsi="Times New Roman" w:cs="Times New Roman"/>
          <w:color w:val="222222"/>
          <w:sz w:val="24"/>
          <w:szCs w:val="24"/>
          <w:shd w:val="clear" w:color="auto" w:fill="FFFFFF"/>
        </w:rPr>
        <w:t>, pg. 20</w:t>
      </w:r>
      <w:r w:rsidR="00E325C0">
        <w:rPr>
          <w:rFonts w:ascii="Times New Roman" w:hAnsi="Times New Roman" w:cs="Times New Roman"/>
          <w:sz w:val="24"/>
          <w:szCs w:val="24"/>
        </w:rPr>
        <w:t>)</w:t>
      </w:r>
    </w:p>
    <w:p w14:paraId="5FA4E7DB" w14:textId="77777777" w:rsidR="004C4A46" w:rsidRP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 xml:space="preserve">The American society has greatly benefitted by allowing black women to engage in higher education. The decision to allow black women to participate in </w:t>
      </w:r>
      <w:r w:rsidR="00F10258" w:rsidRPr="007E346D">
        <w:rPr>
          <w:rFonts w:ascii="Times New Roman" w:hAnsi="Times New Roman" w:cs="Times New Roman"/>
          <w:sz w:val="24"/>
          <w:szCs w:val="24"/>
        </w:rPr>
        <w:t>higher</w:t>
      </w:r>
      <w:r w:rsidRPr="007E346D">
        <w:rPr>
          <w:rFonts w:ascii="Times New Roman" w:hAnsi="Times New Roman" w:cs="Times New Roman"/>
          <w:sz w:val="24"/>
          <w:szCs w:val="24"/>
        </w:rPr>
        <w:t xml:space="preserve"> education h</w:t>
      </w:r>
      <w:r w:rsidR="00F10258" w:rsidRPr="007E346D">
        <w:rPr>
          <w:rFonts w:ascii="Times New Roman" w:hAnsi="Times New Roman" w:cs="Times New Roman"/>
          <w:sz w:val="24"/>
          <w:szCs w:val="24"/>
        </w:rPr>
        <w:t xml:space="preserve">as made the American society to tap into one of its promising potentials that it had failed to tap for a very long time. There has been an increase in the income of black women which has translated to a higher GDP being realized. The allowing of black women to participate in higher education has led to the empowerment of this category of people leading to higher living standards among them and to the whole American society in general. The society has greatly benefitted since research has shown that there has been an increase in social development since women were allowed to participate in higher education. The allowing of the African American women to participate in higher education has increased the productive capacity of America as a nation. </w:t>
      </w:r>
      <w:r w:rsidR="007E346D" w:rsidRPr="007E346D">
        <w:rPr>
          <w:rFonts w:ascii="Times New Roman" w:hAnsi="Times New Roman" w:cs="Times New Roman"/>
          <w:sz w:val="24"/>
          <w:szCs w:val="24"/>
        </w:rPr>
        <w:t xml:space="preserve"> Social cohesion has also been strengthened as the gap between the rich and the poor has been greatly reduced through black women participating in higher education. The American society </w:t>
      </w:r>
      <w:r w:rsidR="007E346D" w:rsidRPr="007E346D">
        <w:rPr>
          <w:rFonts w:ascii="Times New Roman" w:hAnsi="Times New Roman" w:cs="Times New Roman"/>
          <w:sz w:val="24"/>
          <w:szCs w:val="24"/>
        </w:rPr>
        <w:lastRenderedPageBreak/>
        <w:t>has become more integrated and social vices such as racism have been greatly reduced by allowing the black women to participate in higher education</w:t>
      </w:r>
      <w:r w:rsidR="00562319">
        <w:rPr>
          <w:rFonts w:ascii="Times New Roman" w:hAnsi="Times New Roman" w:cs="Times New Roman"/>
          <w:sz w:val="24"/>
          <w:szCs w:val="24"/>
        </w:rPr>
        <w:t xml:space="preserve"> (</w:t>
      </w:r>
      <w:r w:rsidR="00E325C0">
        <w:rPr>
          <w:rFonts w:ascii="Times New Roman" w:hAnsi="Times New Roman" w:cs="Times New Roman"/>
          <w:color w:val="222222"/>
          <w:sz w:val="24"/>
          <w:szCs w:val="24"/>
          <w:shd w:val="clear" w:color="auto" w:fill="FFFFFF"/>
        </w:rPr>
        <w:t>Quinn et al, pg. 115</w:t>
      </w:r>
      <w:r w:rsidR="00562319">
        <w:rPr>
          <w:rFonts w:ascii="Times New Roman" w:hAnsi="Times New Roman" w:cs="Times New Roman"/>
          <w:sz w:val="24"/>
          <w:szCs w:val="24"/>
        </w:rPr>
        <w:t>)</w:t>
      </w:r>
      <w:r w:rsidR="007E346D" w:rsidRPr="007E346D">
        <w:rPr>
          <w:rFonts w:ascii="Times New Roman" w:hAnsi="Times New Roman" w:cs="Times New Roman"/>
          <w:sz w:val="24"/>
          <w:szCs w:val="24"/>
        </w:rPr>
        <w:t>.</w:t>
      </w:r>
    </w:p>
    <w:p w14:paraId="144A4EE5" w14:textId="77777777" w:rsidR="007E346D" w:rsidRDefault="004B4649" w:rsidP="00C83459">
      <w:pPr>
        <w:spacing w:line="480" w:lineRule="auto"/>
        <w:ind w:firstLine="720"/>
        <w:rPr>
          <w:rFonts w:ascii="Times New Roman" w:hAnsi="Times New Roman" w:cs="Times New Roman"/>
          <w:sz w:val="24"/>
          <w:szCs w:val="24"/>
        </w:rPr>
      </w:pPr>
      <w:r w:rsidRPr="007E346D">
        <w:rPr>
          <w:rFonts w:ascii="Times New Roman" w:hAnsi="Times New Roman" w:cs="Times New Roman"/>
          <w:sz w:val="24"/>
          <w:szCs w:val="24"/>
        </w:rPr>
        <w:t>The American dream has indeed been kept alive by the participation of black women in higher education. The African American women continue to explore their potential in higher education and are proving that it was wrong for them to be denie</w:t>
      </w:r>
      <w:r w:rsidRPr="007E346D">
        <w:rPr>
          <w:rFonts w:ascii="Times New Roman" w:hAnsi="Times New Roman" w:cs="Times New Roman"/>
          <w:sz w:val="24"/>
          <w:szCs w:val="24"/>
        </w:rPr>
        <w:t>d an opportunity to participate in the development of American economy and society.</w:t>
      </w:r>
    </w:p>
    <w:p w14:paraId="74696524" w14:textId="77777777" w:rsidR="007E346D" w:rsidRDefault="007E346D" w:rsidP="007E346D">
      <w:pPr>
        <w:spacing w:line="480" w:lineRule="auto"/>
        <w:rPr>
          <w:rFonts w:ascii="Times New Roman" w:hAnsi="Times New Roman" w:cs="Times New Roman"/>
          <w:sz w:val="24"/>
          <w:szCs w:val="24"/>
        </w:rPr>
      </w:pPr>
    </w:p>
    <w:p w14:paraId="0A5A043B" w14:textId="77777777" w:rsidR="007E346D" w:rsidRDefault="007E346D" w:rsidP="007E346D">
      <w:pPr>
        <w:spacing w:line="480" w:lineRule="auto"/>
        <w:rPr>
          <w:rFonts w:ascii="Times New Roman" w:hAnsi="Times New Roman" w:cs="Times New Roman"/>
          <w:sz w:val="24"/>
          <w:szCs w:val="24"/>
        </w:rPr>
      </w:pPr>
    </w:p>
    <w:p w14:paraId="3A60F013" w14:textId="77777777" w:rsidR="00C83459" w:rsidRDefault="00C83459" w:rsidP="007E346D">
      <w:pPr>
        <w:spacing w:line="480" w:lineRule="auto"/>
        <w:rPr>
          <w:rFonts w:ascii="Times New Roman" w:hAnsi="Times New Roman" w:cs="Times New Roman"/>
          <w:sz w:val="24"/>
          <w:szCs w:val="24"/>
        </w:rPr>
      </w:pPr>
    </w:p>
    <w:p w14:paraId="33E6DBED" w14:textId="77777777" w:rsidR="00C83459" w:rsidRDefault="00C83459" w:rsidP="007E346D">
      <w:pPr>
        <w:spacing w:line="480" w:lineRule="auto"/>
        <w:rPr>
          <w:rFonts w:ascii="Times New Roman" w:hAnsi="Times New Roman" w:cs="Times New Roman"/>
          <w:sz w:val="24"/>
          <w:szCs w:val="24"/>
        </w:rPr>
      </w:pPr>
    </w:p>
    <w:p w14:paraId="3A8FD077" w14:textId="77777777" w:rsidR="00C83459" w:rsidRDefault="00C83459" w:rsidP="007E346D">
      <w:pPr>
        <w:spacing w:line="480" w:lineRule="auto"/>
        <w:rPr>
          <w:rFonts w:ascii="Times New Roman" w:hAnsi="Times New Roman" w:cs="Times New Roman"/>
          <w:sz w:val="24"/>
          <w:szCs w:val="24"/>
        </w:rPr>
      </w:pPr>
    </w:p>
    <w:p w14:paraId="3A3D3601" w14:textId="77777777" w:rsidR="00C83459" w:rsidRDefault="00C83459" w:rsidP="007E346D">
      <w:pPr>
        <w:spacing w:line="480" w:lineRule="auto"/>
        <w:rPr>
          <w:rFonts w:ascii="Times New Roman" w:hAnsi="Times New Roman" w:cs="Times New Roman"/>
          <w:sz w:val="24"/>
          <w:szCs w:val="24"/>
        </w:rPr>
      </w:pPr>
    </w:p>
    <w:p w14:paraId="594D96DC" w14:textId="77777777" w:rsidR="00C83459" w:rsidRDefault="00C83459" w:rsidP="007E346D">
      <w:pPr>
        <w:spacing w:line="480" w:lineRule="auto"/>
        <w:rPr>
          <w:rFonts w:ascii="Times New Roman" w:hAnsi="Times New Roman" w:cs="Times New Roman"/>
          <w:sz w:val="24"/>
          <w:szCs w:val="24"/>
        </w:rPr>
      </w:pPr>
    </w:p>
    <w:p w14:paraId="10A14F3D" w14:textId="77777777" w:rsidR="00C83459" w:rsidRDefault="00C83459" w:rsidP="007E346D">
      <w:pPr>
        <w:spacing w:line="480" w:lineRule="auto"/>
        <w:rPr>
          <w:rFonts w:ascii="Times New Roman" w:hAnsi="Times New Roman" w:cs="Times New Roman"/>
          <w:sz w:val="24"/>
          <w:szCs w:val="24"/>
        </w:rPr>
      </w:pPr>
    </w:p>
    <w:p w14:paraId="17699E6B" w14:textId="77777777" w:rsidR="00C83459" w:rsidRDefault="00C83459" w:rsidP="007E346D">
      <w:pPr>
        <w:spacing w:line="480" w:lineRule="auto"/>
        <w:rPr>
          <w:rFonts w:ascii="Times New Roman" w:hAnsi="Times New Roman" w:cs="Times New Roman"/>
          <w:sz w:val="24"/>
          <w:szCs w:val="24"/>
        </w:rPr>
      </w:pPr>
    </w:p>
    <w:p w14:paraId="49EF3EBF" w14:textId="77777777" w:rsidR="00C83459" w:rsidRDefault="00C83459" w:rsidP="007E346D">
      <w:pPr>
        <w:spacing w:line="480" w:lineRule="auto"/>
        <w:rPr>
          <w:rFonts w:ascii="Times New Roman" w:hAnsi="Times New Roman" w:cs="Times New Roman"/>
          <w:sz w:val="24"/>
          <w:szCs w:val="24"/>
        </w:rPr>
      </w:pPr>
    </w:p>
    <w:p w14:paraId="7A46F0FC" w14:textId="77777777" w:rsidR="00C83459" w:rsidRDefault="00C83459" w:rsidP="007E346D">
      <w:pPr>
        <w:spacing w:line="480" w:lineRule="auto"/>
        <w:rPr>
          <w:rFonts w:ascii="Times New Roman" w:hAnsi="Times New Roman" w:cs="Times New Roman"/>
          <w:sz w:val="24"/>
          <w:szCs w:val="24"/>
        </w:rPr>
      </w:pPr>
    </w:p>
    <w:p w14:paraId="0E97FE51" w14:textId="77777777" w:rsidR="00C83459" w:rsidRDefault="00C83459" w:rsidP="007E346D">
      <w:pPr>
        <w:spacing w:line="480" w:lineRule="auto"/>
        <w:rPr>
          <w:rFonts w:ascii="Times New Roman" w:hAnsi="Times New Roman" w:cs="Times New Roman"/>
          <w:sz w:val="24"/>
          <w:szCs w:val="24"/>
        </w:rPr>
      </w:pPr>
    </w:p>
    <w:p w14:paraId="78042C2F" w14:textId="77777777" w:rsidR="007E346D" w:rsidRDefault="004B4649" w:rsidP="00C834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3200135" w14:textId="77777777" w:rsidR="007D7CB5" w:rsidRDefault="004B4649" w:rsidP="007D7CB5">
      <w:pPr>
        <w:spacing w:line="480" w:lineRule="auto"/>
        <w:ind w:left="720" w:hanging="720"/>
        <w:rPr>
          <w:rFonts w:ascii="Times New Roman" w:hAnsi="Times New Roman" w:cs="Times New Roman"/>
          <w:color w:val="222222"/>
          <w:sz w:val="24"/>
          <w:szCs w:val="24"/>
          <w:shd w:val="clear" w:color="auto" w:fill="FFFFFF"/>
        </w:rPr>
      </w:pPr>
      <w:r w:rsidRPr="00562319">
        <w:rPr>
          <w:rFonts w:ascii="Times New Roman" w:hAnsi="Times New Roman" w:cs="Times New Roman"/>
          <w:color w:val="222222"/>
          <w:sz w:val="24"/>
          <w:szCs w:val="24"/>
          <w:shd w:val="clear" w:color="auto" w:fill="FFFFFF"/>
        </w:rPr>
        <w:t>King, Deborah K. "Multiple jeopardy, multiple consciousness: The context of a Black feminist ideology." </w:t>
      </w:r>
      <w:r w:rsidRPr="00562319">
        <w:rPr>
          <w:rFonts w:ascii="Times New Roman" w:hAnsi="Times New Roman" w:cs="Times New Roman"/>
          <w:i/>
          <w:iCs/>
          <w:color w:val="222222"/>
          <w:sz w:val="24"/>
          <w:szCs w:val="24"/>
          <w:shd w:val="clear" w:color="auto" w:fill="FFFFFF"/>
        </w:rPr>
        <w:t>Race, Gender and Class</w:t>
      </w:r>
      <w:r w:rsidRPr="00562319">
        <w:rPr>
          <w:rFonts w:ascii="Times New Roman" w:hAnsi="Times New Roman" w:cs="Times New Roman"/>
          <w:color w:val="222222"/>
          <w:sz w:val="24"/>
          <w:szCs w:val="24"/>
          <w:shd w:val="clear" w:color="auto" w:fill="FFFFFF"/>
        </w:rPr>
        <w:t xml:space="preserve">. Routledge, 2016. </w:t>
      </w:r>
      <w:r w:rsidRPr="00562319">
        <w:rPr>
          <w:rFonts w:ascii="Times New Roman" w:hAnsi="Times New Roman" w:cs="Times New Roman"/>
          <w:color w:val="222222"/>
          <w:sz w:val="24"/>
          <w:szCs w:val="24"/>
          <w:shd w:val="clear" w:color="auto" w:fill="FFFFFF"/>
        </w:rPr>
        <w:t>36-57.</w:t>
      </w:r>
    </w:p>
    <w:p w14:paraId="0DDB2B18" w14:textId="77777777" w:rsidR="007D7CB5" w:rsidRDefault="004B4649" w:rsidP="007D7CB5">
      <w:pPr>
        <w:spacing w:line="480" w:lineRule="auto"/>
        <w:ind w:left="720" w:hanging="720"/>
        <w:rPr>
          <w:rFonts w:ascii="Times New Roman" w:hAnsi="Times New Roman" w:cs="Times New Roman"/>
          <w:color w:val="222222"/>
          <w:sz w:val="24"/>
          <w:szCs w:val="24"/>
          <w:shd w:val="clear" w:color="auto" w:fill="FFFFFF"/>
        </w:rPr>
      </w:pPr>
      <w:r w:rsidRPr="00562319">
        <w:rPr>
          <w:rFonts w:ascii="Times New Roman" w:hAnsi="Times New Roman" w:cs="Times New Roman"/>
          <w:color w:val="222222"/>
          <w:sz w:val="24"/>
          <w:szCs w:val="24"/>
          <w:shd w:val="clear" w:color="auto" w:fill="FFFFFF"/>
        </w:rPr>
        <w:t>Quinn, Jocey, Sue Davies, and Cathy Lubelska. </w:t>
      </w:r>
      <w:r w:rsidRPr="00562319">
        <w:rPr>
          <w:rFonts w:ascii="Times New Roman" w:hAnsi="Times New Roman" w:cs="Times New Roman"/>
          <w:i/>
          <w:iCs/>
          <w:color w:val="222222"/>
          <w:sz w:val="24"/>
          <w:szCs w:val="24"/>
          <w:shd w:val="clear" w:color="auto" w:fill="FFFFFF"/>
        </w:rPr>
        <w:t>Changing the subject: Women in higher education</w:t>
      </w:r>
      <w:r w:rsidRPr="00562319">
        <w:rPr>
          <w:rFonts w:ascii="Times New Roman" w:hAnsi="Times New Roman" w:cs="Times New Roman"/>
          <w:color w:val="222222"/>
          <w:sz w:val="24"/>
          <w:szCs w:val="24"/>
          <w:shd w:val="clear" w:color="auto" w:fill="FFFFFF"/>
        </w:rPr>
        <w:t>. Taylor &amp; Francis, 2017.115-130.</w:t>
      </w:r>
    </w:p>
    <w:p w14:paraId="2C10ED38" w14:textId="77777777" w:rsidR="00562319" w:rsidRDefault="004B4649" w:rsidP="00562319">
      <w:pPr>
        <w:spacing w:line="480" w:lineRule="auto"/>
        <w:ind w:left="720" w:hanging="720"/>
        <w:rPr>
          <w:rFonts w:ascii="Times New Roman" w:hAnsi="Times New Roman" w:cs="Times New Roman"/>
          <w:color w:val="222222"/>
          <w:sz w:val="24"/>
          <w:szCs w:val="24"/>
          <w:shd w:val="clear" w:color="auto" w:fill="FFFFFF"/>
        </w:rPr>
      </w:pPr>
      <w:r w:rsidRPr="00562319">
        <w:rPr>
          <w:rFonts w:ascii="Times New Roman" w:hAnsi="Times New Roman" w:cs="Times New Roman"/>
          <w:color w:val="222222"/>
          <w:sz w:val="24"/>
          <w:szCs w:val="24"/>
          <w:shd w:val="clear" w:color="auto" w:fill="FFFFFF"/>
        </w:rPr>
        <w:t>Ryan, Camille L., and Kurt Bauman. "Educational attainment in the United States: 2015." (2016).80-100.</w:t>
      </w:r>
    </w:p>
    <w:p w14:paraId="20694B59" w14:textId="77777777" w:rsidR="00562319" w:rsidRDefault="004B4649" w:rsidP="00562319">
      <w:pPr>
        <w:spacing w:line="480" w:lineRule="auto"/>
        <w:ind w:left="720" w:hanging="720"/>
        <w:rPr>
          <w:rFonts w:ascii="Times New Roman" w:hAnsi="Times New Roman" w:cs="Times New Roman"/>
          <w:color w:val="222222"/>
          <w:sz w:val="24"/>
          <w:szCs w:val="24"/>
          <w:shd w:val="clear" w:color="auto" w:fill="FFFFFF"/>
        </w:rPr>
      </w:pPr>
      <w:r w:rsidRPr="00562319">
        <w:rPr>
          <w:rFonts w:ascii="Times New Roman" w:hAnsi="Times New Roman" w:cs="Times New Roman"/>
          <w:color w:val="222222"/>
          <w:sz w:val="24"/>
          <w:szCs w:val="24"/>
          <w:shd w:val="clear" w:color="auto" w:fill="FFFFFF"/>
        </w:rPr>
        <w:t>Spring, Joel. </w:t>
      </w:r>
      <w:r w:rsidRPr="00562319">
        <w:rPr>
          <w:rFonts w:ascii="Times New Roman" w:hAnsi="Times New Roman" w:cs="Times New Roman"/>
          <w:i/>
          <w:iCs/>
          <w:color w:val="222222"/>
          <w:sz w:val="24"/>
          <w:szCs w:val="24"/>
          <w:shd w:val="clear" w:color="auto" w:fill="FFFFFF"/>
        </w:rPr>
        <w:t>Decul</w:t>
      </w:r>
      <w:r w:rsidRPr="00562319">
        <w:rPr>
          <w:rFonts w:ascii="Times New Roman" w:hAnsi="Times New Roman" w:cs="Times New Roman"/>
          <w:i/>
          <w:iCs/>
          <w:color w:val="222222"/>
          <w:sz w:val="24"/>
          <w:szCs w:val="24"/>
          <w:shd w:val="clear" w:color="auto" w:fill="FFFFFF"/>
        </w:rPr>
        <w:t>turalization and the struggle for equality: A brief history of the education of dominated cultures in the United States</w:t>
      </w:r>
      <w:r w:rsidRPr="00562319">
        <w:rPr>
          <w:rFonts w:ascii="Times New Roman" w:hAnsi="Times New Roman" w:cs="Times New Roman"/>
          <w:color w:val="222222"/>
          <w:sz w:val="24"/>
          <w:szCs w:val="24"/>
          <w:shd w:val="clear" w:color="auto" w:fill="FFFFFF"/>
        </w:rPr>
        <w:t>. Routledge, 2016.20-50</w:t>
      </w:r>
      <w:r w:rsidR="00FA6170">
        <w:rPr>
          <w:rFonts w:ascii="Times New Roman" w:hAnsi="Times New Roman" w:cs="Times New Roman"/>
          <w:color w:val="222222"/>
          <w:sz w:val="24"/>
          <w:szCs w:val="24"/>
          <w:shd w:val="clear" w:color="auto" w:fill="FFFFFF"/>
        </w:rPr>
        <w:t>.</w:t>
      </w:r>
    </w:p>
    <w:p w14:paraId="027C4C2F" w14:textId="77777777" w:rsidR="007E346D" w:rsidRPr="007E346D" w:rsidRDefault="007E346D" w:rsidP="007E346D">
      <w:pPr>
        <w:spacing w:line="480" w:lineRule="auto"/>
        <w:rPr>
          <w:rFonts w:ascii="Times New Roman" w:hAnsi="Times New Roman" w:cs="Times New Roman"/>
          <w:sz w:val="24"/>
          <w:szCs w:val="24"/>
        </w:rPr>
      </w:pPr>
    </w:p>
    <w:sectPr w:rsidR="007E346D" w:rsidRPr="007E346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A76D91" w14:textId="77777777" w:rsidR="004B4649" w:rsidRDefault="004B4649">
      <w:pPr>
        <w:spacing w:after="0" w:line="240" w:lineRule="auto"/>
      </w:pPr>
      <w:r>
        <w:separator/>
      </w:r>
    </w:p>
  </w:endnote>
  <w:endnote w:type="continuationSeparator" w:id="0">
    <w:p w14:paraId="27EFE82B" w14:textId="77777777" w:rsidR="004B4649" w:rsidRDefault="004B4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C0FC1" w14:textId="77777777" w:rsidR="004B4649" w:rsidRDefault="004B4649">
      <w:pPr>
        <w:spacing w:after="0" w:line="240" w:lineRule="auto"/>
      </w:pPr>
      <w:r>
        <w:separator/>
      </w:r>
    </w:p>
  </w:footnote>
  <w:footnote w:type="continuationSeparator" w:id="0">
    <w:p w14:paraId="63114109" w14:textId="77777777" w:rsidR="004B4649" w:rsidRDefault="004B4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7585162"/>
      <w:docPartObj>
        <w:docPartGallery w:val="Page Numbers (Top of Page)"/>
        <w:docPartUnique/>
      </w:docPartObj>
    </w:sdtPr>
    <w:sdtEndPr>
      <w:rPr>
        <w:noProof/>
      </w:rPr>
    </w:sdtEndPr>
    <w:sdtContent>
      <w:p w14:paraId="033AB19F" w14:textId="77777777" w:rsidR="00C83459" w:rsidRPr="00E325C0" w:rsidRDefault="004B4649">
        <w:pPr>
          <w:pStyle w:val="Header"/>
          <w:jc w:val="right"/>
          <w:rPr>
            <w:rFonts w:ascii="Times New Roman" w:hAnsi="Times New Roman" w:cs="Times New Roman"/>
            <w:sz w:val="24"/>
            <w:szCs w:val="24"/>
          </w:rPr>
        </w:pPr>
        <w:r w:rsidRPr="00E325C0">
          <w:rPr>
            <w:rFonts w:ascii="Times New Roman" w:hAnsi="Times New Roman" w:cs="Times New Roman"/>
            <w:sz w:val="24"/>
            <w:szCs w:val="24"/>
          </w:rPr>
          <w:t>Surname</w:t>
        </w:r>
        <w:r w:rsidR="00E325C0">
          <w:rPr>
            <w:rFonts w:ascii="Times New Roman" w:hAnsi="Times New Roman" w:cs="Times New Roman"/>
            <w:sz w:val="24"/>
            <w:szCs w:val="24"/>
          </w:rPr>
          <w:tab/>
        </w:r>
        <w:r w:rsidR="00E325C0">
          <w:rPr>
            <w:rFonts w:ascii="Times New Roman" w:hAnsi="Times New Roman" w:cs="Times New Roman"/>
            <w:sz w:val="24"/>
            <w:szCs w:val="24"/>
          </w:rPr>
          <w:tab/>
        </w:r>
        <w:r w:rsidRPr="00E325C0">
          <w:rPr>
            <w:rFonts w:ascii="Times New Roman" w:hAnsi="Times New Roman" w:cs="Times New Roman"/>
            <w:sz w:val="24"/>
            <w:szCs w:val="24"/>
          </w:rPr>
          <w:t xml:space="preserve"> </w:t>
        </w:r>
        <w:r w:rsidRPr="00E325C0">
          <w:rPr>
            <w:rFonts w:ascii="Times New Roman" w:hAnsi="Times New Roman" w:cs="Times New Roman"/>
            <w:sz w:val="24"/>
            <w:szCs w:val="24"/>
          </w:rPr>
          <w:fldChar w:fldCharType="begin"/>
        </w:r>
        <w:r w:rsidRPr="00E325C0">
          <w:rPr>
            <w:rFonts w:ascii="Times New Roman" w:hAnsi="Times New Roman" w:cs="Times New Roman"/>
            <w:sz w:val="24"/>
            <w:szCs w:val="24"/>
          </w:rPr>
          <w:instrText xml:space="preserve"> PAGE   \* MERGEFORMAT </w:instrText>
        </w:r>
        <w:r w:rsidRPr="00E325C0">
          <w:rPr>
            <w:rFonts w:ascii="Times New Roman" w:hAnsi="Times New Roman" w:cs="Times New Roman"/>
            <w:sz w:val="24"/>
            <w:szCs w:val="24"/>
          </w:rPr>
          <w:fldChar w:fldCharType="separate"/>
        </w:r>
        <w:r w:rsidR="000A6C53">
          <w:rPr>
            <w:rFonts w:ascii="Times New Roman" w:hAnsi="Times New Roman" w:cs="Times New Roman"/>
            <w:noProof/>
            <w:sz w:val="24"/>
            <w:szCs w:val="24"/>
          </w:rPr>
          <w:t>3</w:t>
        </w:r>
        <w:r w:rsidRPr="00E325C0">
          <w:rPr>
            <w:rFonts w:ascii="Times New Roman" w:hAnsi="Times New Roman" w:cs="Times New Roman"/>
            <w:noProof/>
            <w:sz w:val="24"/>
            <w:szCs w:val="24"/>
          </w:rPr>
          <w:fldChar w:fldCharType="end"/>
        </w:r>
      </w:p>
    </w:sdtContent>
  </w:sdt>
  <w:p w14:paraId="7DBCCE9D" w14:textId="77777777" w:rsidR="00C83459" w:rsidRPr="00E325C0" w:rsidRDefault="00C8345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5BB"/>
    <w:rsid w:val="000A6C53"/>
    <w:rsid w:val="0015389A"/>
    <w:rsid w:val="002275BB"/>
    <w:rsid w:val="00303360"/>
    <w:rsid w:val="004B4649"/>
    <w:rsid w:val="004C4A46"/>
    <w:rsid w:val="004E33A9"/>
    <w:rsid w:val="004E6ACC"/>
    <w:rsid w:val="00562319"/>
    <w:rsid w:val="00610435"/>
    <w:rsid w:val="00630388"/>
    <w:rsid w:val="00724358"/>
    <w:rsid w:val="007839EA"/>
    <w:rsid w:val="007C16BB"/>
    <w:rsid w:val="007D7CB5"/>
    <w:rsid w:val="007E346D"/>
    <w:rsid w:val="008C2E76"/>
    <w:rsid w:val="008F02D2"/>
    <w:rsid w:val="009D5493"/>
    <w:rsid w:val="00C83459"/>
    <w:rsid w:val="00E325C0"/>
    <w:rsid w:val="00EC6FD4"/>
    <w:rsid w:val="00F10258"/>
    <w:rsid w:val="00FA6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A4A7CD-5D54-4ED4-89BA-24458ADE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59"/>
  </w:style>
  <w:style w:type="paragraph" w:styleId="Footer">
    <w:name w:val="footer"/>
    <w:basedOn w:val="Normal"/>
    <w:link w:val="FooterChar"/>
    <w:uiPriority w:val="99"/>
    <w:unhideWhenUsed/>
    <w:rsid w:val="00C83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5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6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C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3</cp:revision>
  <dcterms:created xsi:type="dcterms:W3CDTF">2018-09-22T12:52:00Z</dcterms:created>
  <dcterms:modified xsi:type="dcterms:W3CDTF">2018-09-22T12:52:00Z</dcterms:modified>
</cp:coreProperties>
</file>